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5D7A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SBT105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SBT105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45D7A">
        <w:rPr>
          <w:rFonts w:asciiTheme="minorHAnsi" w:hAnsiTheme="minorHAnsi" w:cs="Arial"/>
          <w:lang w:val="en-ZA"/>
        </w:rPr>
        <w:t>R1,800,000,000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5D7A" w:rsidRPr="00345D7A">
        <w:rPr>
          <w:rFonts w:asciiTheme="minorHAnsi" w:hAnsiTheme="minorHAnsi" w:cs="Arial"/>
          <w:lang w:val="en-ZA"/>
        </w:rPr>
        <w:t>7.922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935E0">
        <w:rPr>
          <w:rFonts w:asciiTheme="minorHAnsi" w:hAnsiTheme="minorHAnsi" w:cs="Arial"/>
          <w:lang w:val="en-ZA"/>
        </w:rPr>
        <w:t>2</w:t>
      </w:r>
      <w:r w:rsidR="00345D7A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</w:t>
      </w:r>
      <w:r w:rsidR="006935E0">
        <w:rPr>
          <w:rFonts w:asciiTheme="minorHAnsi" w:hAnsiTheme="minorHAnsi" w:cs="Arial"/>
          <w:lang w:val="en-ZA"/>
        </w:rPr>
        <w:t>Mar</w:t>
      </w:r>
      <w:r>
        <w:rPr>
          <w:rFonts w:asciiTheme="minorHAnsi" w:hAnsiTheme="minorHAnsi" w:cs="Arial"/>
          <w:lang w:val="en-ZA"/>
        </w:rPr>
        <w:t xml:space="preserve"> </w:t>
      </w:r>
      <w:r w:rsidR="006935E0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345D7A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345D7A">
        <w:rPr>
          <w:rFonts w:asciiTheme="minorHAnsi" w:hAnsiTheme="minorHAnsi" w:cs="Arial"/>
          <w:lang w:val="en-ZA"/>
        </w:rPr>
        <w:t>423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35E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45D7A">
        <w:rPr>
          <w:rFonts w:asciiTheme="minorHAnsi" w:hAnsiTheme="minorHAnsi" w:cs="Arial"/>
          <w:b/>
          <w:lang w:val="en-ZA"/>
        </w:rPr>
        <w:t>Final Maturity Date</w:t>
      </w:r>
      <w:r w:rsidRPr="00345D7A">
        <w:rPr>
          <w:rFonts w:asciiTheme="minorHAnsi" w:hAnsiTheme="minorHAnsi" w:cs="Arial"/>
          <w:lang w:val="en-ZA"/>
        </w:rPr>
        <w:tab/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35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45D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345D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345D7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345D7A">
        <w:rPr>
          <w:rFonts w:asciiTheme="minorHAnsi" w:hAnsiTheme="minorHAnsi" w:cs="Arial"/>
          <w:lang w:val="en-ZA"/>
        </w:rPr>
        <w:t>31 March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:rsidR="007F4679" w:rsidRDefault="00386EFA" w:rsidP="00345D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45D7A" w:rsidRDefault="00345D7A" w:rsidP="00345D7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86B4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https://clientportal.jse.co.za/Content/JSEPricingSupplementsItems/2021/SBT105%20PricingSupplement2903.pdf</w:t>
        </w:r>
      </w:hyperlink>
    </w:p>
    <w:p w:rsidR="00345D7A" w:rsidRPr="00F64748" w:rsidRDefault="00345D7A" w:rsidP="00345D7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35E0" w:rsidRPr="00F64748" w:rsidRDefault="006935E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35E0" w:rsidRDefault="006935E0" w:rsidP="006935E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6935E0" w:rsidRPr="00C96CC2" w:rsidRDefault="006935E0" w:rsidP="006935E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6935E0" w:rsidRPr="00F64748" w:rsidRDefault="006935E0" w:rsidP="006935E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5D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5D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45D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45D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D7A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35E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A890A7"/>
  <w15:docId w15:val="{14F8CF29-3278-4F5E-A3F3-8708A83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BT105%20PricingSupplement2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60CC803-D24A-4D55-95A0-8F363B629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AB845-8978-4E6E-801F-021AD7B84794}"/>
</file>

<file path=customXml/itemProps3.xml><?xml version="1.0" encoding="utf-8"?>
<ds:datastoreItem xmlns:ds="http://schemas.openxmlformats.org/officeDocument/2006/customXml" ds:itemID="{9CAE51F1-E462-4ECB-BF5C-429E3E31E6D6}"/>
</file>

<file path=customXml/itemProps4.xml><?xml version="1.0" encoding="utf-8"?>
<ds:datastoreItem xmlns:ds="http://schemas.openxmlformats.org/officeDocument/2006/customXml" ds:itemID="{A349D476-BC27-429F-ADE4-A1D27952A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2021-03-25T06:47:00Z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